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1AC6" w14:textId="60054296" w:rsidR="00CE429F" w:rsidRPr="00224EC2" w:rsidRDefault="005869F7" w:rsidP="00B34B9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OBRAZAC ZA OCJENU PROGRAMA/PROJEKTA</w:t>
      </w:r>
    </w:p>
    <w:p w14:paraId="7C52CF01" w14:textId="295E14F2" w:rsidR="009963B5" w:rsidRPr="000812C0" w:rsidRDefault="005869F7" w:rsidP="009963B5">
      <w:pPr>
        <w:jc w:val="center"/>
        <w:rPr>
          <w:rFonts w:asciiTheme="minorHAnsi" w:hAnsiTheme="minorHAnsi" w:cstheme="minorHAnsi"/>
          <w:b/>
          <w:bCs/>
        </w:rPr>
      </w:pPr>
      <w:r w:rsidRPr="00CC3B51">
        <w:rPr>
          <w:rFonts w:ascii="Calibri" w:hAnsi="Calibri" w:cs="Arial"/>
          <w:sz w:val="22"/>
          <w:szCs w:val="22"/>
        </w:rPr>
        <w:t>„JAVNI NATJEČAJ – PROGRAMI/PROJEKTI UDRUGA U POLJOPRIVREDI ZA 2</w:t>
      </w:r>
      <w:r w:rsidR="00D23E3A">
        <w:rPr>
          <w:rFonts w:ascii="Calibri" w:hAnsi="Calibri" w:cs="Arial"/>
          <w:sz w:val="22"/>
          <w:szCs w:val="22"/>
        </w:rPr>
        <w:t>0</w:t>
      </w:r>
      <w:r w:rsidR="00756552">
        <w:rPr>
          <w:rFonts w:ascii="Calibri" w:hAnsi="Calibri" w:cs="Arial"/>
          <w:sz w:val="22"/>
          <w:szCs w:val="22"/>
        </w:rPr>
        <w:t>2</w:t>
      </w:r>
      <w:r w:rsidR="00E40F19">
        <w:rPr>
          <w:rFonts w:ascii="Calibri" w:hAnsi="Calibri" w:cs="Arial"/>
          <w:sz w:val="22"/>
          <w:szCs w:val="22"/>
        </w:rPr>
        <w:t>6</w:t>
      </w:r>
      <w:r w:rsidRPr="00CC3B51">
        <w:rPr>
          <w:rFonts w:ascii="Calibri" w:hAnsi="Calibri" w:cs="Arial"/>
          <w:sz w:val="22"/>
          <w:szCs w:val="22"/>
        </w:rPr>
        <w:t>. GODINU“</w:t>
      </w:r>
    </w:p>
    <w:p w14:paraId="1BA40494" w14:textId="3516C5F6" w:rsidR="000812C0" w:rsidRPr="00224EC2" w:rsidRDefault="000812C0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54CE6C9" w14:textId="77777777" w:rsidR="0027224A" w:rsidRDefault="0027224A" w:rsidP="0027224A">
      <w:pPr>
        <w:pStyle w:val="Stil3"/>
        <w:rPr>
          <w:rFonts w:ascii="Calibri Light" w:hAnsi="Calibri Light" w:cs="Calibri Light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27224A" w:rsidRPr="0027224A" w14:paraId="234E70CF" w14:textId="77777777" w:rsidTr="004A4D0F">
        <w:tc>
          <w:tcPr>
            <w:tcW w:w="3539" w:type="dxa"/>
          </w:tcPr>
          <w:p w14:paraId="723E67FC" w14:textId="5F8AB427" w:rsidR="0027224A" w:rsidRPr="0027224A" w:rsidRDefault="0027224A" w:rsidP="004A4D0F">
            <w:pPr>
              <w:pStyle w:val="Stil3"/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  <w:t xml:space="preserve">Ime i prezime člana/ice Povjerenstva </w:t>
            </w:r>
          </w:p>
        </w:tc>
        <w:tc>
          <w:tcPr>
            <w:tcW w:w="5521" w:type="dxa"/>
          </w:tcPr>
          <w:p w14:paraId="5F282CE0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</w:pPr>
          </w:p>
        </w:tc>
      </w:tr>
      <w:tr w:rsidR="0027224A" w:rsidRPr="0027224A" w14:paraId="13D551A2" w14:textId="77777777" w:rsidTr="004A4D0F">
        <w:tc>
          <w:tcPr>
            <w:tcW w:w="3539" w:type="dxa"/>
          </w:tcPr>
          <w:p w14:paraId="134A6A1A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KLASA i URBROJ prijave:</w:t>
            </w:r>
          </w:p>
        </w:tc>
        <w:tc>
          <w:tcPr>
            <w:tcW w:w="5521" w:type="dxa"/>
          </w:tcPr>
          <w:p w14:paraId="28D52410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504AE089" w14:textId="77777777" w:rsidTr="004A4D0F">
        <w:tc>
          <w:tcPr>
            <w:tcW w:w="3539" w:type="dxa"/>
          </w:tcPr>
          <w:p w14:paraId="79A962D4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prijavitelja:</w:t>
            </w:r>
          </w:p>
        </w:tc>
        <w:tc>
          <w:tcPr>
            <w:tcW w:w="5521" w:type="dxa"/>
          </w:tcPr>
          <w:p w14:paraId="72415AF2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7311A9AD" w14:textId="77777777" w:rsidTr="004A4D0F">
        <w:tc>
          <w:tcPr>
            <w:tcW w:w="3539" w:type="dxa"/>
          </w:tcPr>
          <w:p w14:paraId="6394D3E4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programa/projekta:</w:t>
            </w:r>
          </w:p>
        </w:tc>
        <w:tc>
          <w:tcPr>
            <w:tcW w:w="5521" w:type="dxa"/>
          </w:tcPr>
          <w:p w14:paraId="5F91AFC9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01C1879A" w14:textId="77777777" w:rsidTr="004A4D0F">
        <w:tc>
          <w:tcPr>
            <w:tcW w:w="3539" w:type="dxa"/>
          </w:tcPr>
          <w:p w14:paraId="07A75520" w14:textId="6E704860" w:rsidR="0027224A" w:rsidRPr="0027224A" w:rsidRDefault="0028394C" w:rsidP="001C23AC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I</w:t>
            </w:r>
            <w:r w:rsidR="0027224A"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znos tražene potpore:</w:t>
            </w:r>
          </w:p>
        </w:tc>
        <w:tc>
          <w:tcPr>
            <w:tcW w:w="5521" w:type="dxa"/>
          </w:tcPr>
          <w:p w14:paraId="39796918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</w:tbl>
    <w:p w14:paraId="787BD62A" w14:textId="77777777" w:rsidR="0027224A" w:rsidRPr="0027224A" w:rsidRDefault="0027224A" w:rsidP="0027224A">
      <w:pPr>
        <w:rPr>
          <w:rFonts w:ascii="Calibri Light" w:hAnsi="Calibri Light" w:cs="Calibri Light"/>
          <w:b/>
          <w:noProof/>
          <w:sz w:val="22"/>
          <w:szCs w:val="22"/>
        </w:rPr>
      </w:pPr>
    </w:p>
    <w:p w14:paraId="6AB603CB" w14:textId="77777777" w:rsidR="0027224A" w:rsidRPr="0027224A" w:rsidRDefault="0027224A" w:rsidP="0027224A">
      <w:pPr>
        <w:pStyle w:val="Stil3"/>
        <w:rPr>
          <w:rFonts w:ascii="Calibri Light" w:hAnsi="Calibri Light" w:cs="Calibri Light"/>
          <w:snapToGrid/>
          <w:szCs w:val="22"/>
          <w:lang w:eastAsia="hr-HR" w:bidi="ta-I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7186"/>
        <w:gridCol w:w="832"/>
        <w:gridCol w:w="1042"/>
        <w:gridCol w:w="7"/>
      </w:tblGrid>
      <w:tr w:rsidR="0027224A" w:rsidRPr="0027224A" w14:paraId="623E797B" w14:textId="77777777" w:rsidTr="00D23E3A">
        <w:trPr>
          <w:gridAfter w:val="1"/>
          <w:wAfter w:w="7" w:type="dxa"/>
          <w:trHeight w:val="235"/>
        </w:trPr>
        <w:tc>
          <w:tcPr>
            <w:tcW w:w="7186" w:type="dxa"/>
            <w:vMerge w:val="restart"/>
            <w:shd w:val="clear" w:color="auto" w:fill="F2DBDB"/>
          </w:tcPr>
          <w:p w14:paraId="63BC6281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4D1BCDF2" w14:textId="07362471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A. INSTITUCIONALNA SPOSOBNOST PRIJAVITELJA</w:t>
            </w:r>
          </w:p>
          <w:p w14:paraId="3EB8AA03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874" w:type="dxa"/>
            <w:gridSpan w:val="2"/>
            <w:shd w:val="clear" w:color="auto" w:fill="F2DBDB"/>
          </w:tcPr>
          <w:p w14:paraId="4D5EFA8C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4FBEB54F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Bodovi </w:t>
            </w:r>
          </w:p>
        </w:tc>
      </w:tr>
      <w:tr w:rsidR="0027224A" w:rsidRPr="0027224A" w14:paraId="19D6B37A" w14:textId="77777777" w:rsidTr="00D23E3A">
        <w:trPr>
          <w:gridAfter w:val="1"/>
          <w:wAfter w:w="7" w:type="dxa"/>
          <w:trHeight w:val="129"/>
        </w:trPr>
        <w:tc>
          <w:tcPr>
            <w:tcW w:w="7186" w:type="dxa"/>
            <w:vMerge/>
            <w:shd w:val="clear" w:color="auto" w:fill="F2DBDB"/>
          </w:tcPr>
          <w:p w14:paraId="11C73F19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832" w:type="dxa"/>
            <w:shd w:val="clear" w:color="auto" w:fill="F2DBDB"/>
          </w:tcPr>
          <w:p w14:paraId="23CC6CA3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Ocjena</w:t>
            </w:r>
          </w:p>
        </w:tc>
        <w:tc>
          <w:tcPr>
            <w:tcW w:w="0" w:type="auto"/>
            <w:shd w:val="clear" w:color="auto" w:fill="F2DBDB"/>
          </w:tcPr>
          <w:p w14:paraId="747078C9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Raspon</w:t>
            </w:r>
          </w:p>
        </w:tc>
      </w:tr>
      <w:tr w:rsidR="0027224A" w:rsidRPr="0027224A" w14:paraId="2FDA1310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F2DBDB"/>
          </w:tcPr>
          <w:p w14:paraId="5CB01DEB" w14:textId="1A7973F5" w:rsidR="0027224A" w:rsidRPr="0027224A" w:rsidRDefault="0027224A" w:rsidP="00460B9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A.1 </w:t>
            </w:r>
            <w:r w:rsidRPr="0027224A">
              <w:rPr>
                <w:rFonts w:ascii="Calibri Light" w:hAnsi="Calibri Light" w:cs="Calibri Light"/>
                <w:sz w:val="22"/>
                <w:szCs w:val="22"/>
              </w:rPr>
              <w:t>Ima li prijavitelj iskustv</w:t>
            </w:r>
            <w:r w:rsidR="00460B91">
              <w:rPr>
                <w:rFonts w:ascii="Calibri Light" w:hAnsi="Calibri Light" w:cs="Calibri Light"/>
                <w:sz w:val="22"/>
                <w:szCs w:val="22"/>
              </w:rPr>
              <w:t>o u provedbi istih</w:t>
            </w:r>
            <w:r w:rsidRPr="0027224A">
              <w:rPr>
                <w:rFonts w:ascii="Calibri Light" w:hAnsi="Calibri Light" w:cs="Calibri Light"/>
                <w:sz w:val="22"/>
                <w:szCs w:val="22"/>
              </w:rPr>
              <w:t xml:space="preserve"> ili sličnih programa/projekata? </w:t>
            </w:r>
          </w:p>
        </w:tc>
        <w:tc>
          <w:tcPr>
            <w:tcW w:w="832" w:type="dxa"/>
            <w:shd w:val="clear" w:color="auto" w:fill="F2DBDB"/>
          </w:tcPr>
          <w:p w14:paraId="6B78AEF7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F2DBDB"/>
          </w:tcPr>
          <w:p w14:paraId="0FDD1778" w14:textId="500B04BB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0208B9AD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F2DBDB"/>
          </w:tcPr>
          <w:p w14:paraId="5C1A16B1" w14:textId="688330B6" w:rsidR="0027224A" w:rsidRPr="0027224A" w:rsidRDefault="0027224A" w:rsidP="00E542B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>A.2  Ima li prijavitelj potrebne kapacitete</w:t>
            </w:r>
            <w:r w:rsidR="00E542B8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 i ljudske resurse koji će biti angažirani </w:t>
            </w: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za provođenje planiranih aktivnosti programa/projekta? </w:t>
            </w:r>
          </w:p>
        </w:tc>
        <w:tc>
          <w:tcPr>
            <w:tcW w:w="832" w:type="dxa"/>
            <w:shd w:val="clear" w:color="auto" w:fill="F2DBDB"/>
          </w:tcPr>
          <w:p w14:paraId="6FE561E2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F2DBDB"/>
          </w:tcPr>
          <w:p w14:paraId="4DE91648" w14:textId="00FF815F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2A47B4A9" w14:textId="77777777" w:rsidTr="00D23E3A">
        <w:trPr>
          <w:gridAfter w:val="1"/>
          <w:wAfter w:w="7" w:type="dxa"/>
          <w:trHeight w:val="323"/>
        </w:trPr>
        <w:tc>
          <w:tcPr>
            <w:tcW w:w="7186" w:type="dxa"/>
            <w:shd w:val="clear" w:color="auto" w:fill="F2DBDB"/>
          </w:tcPr>
          <w:p w14:paraId="23C7DC72" w14:textId="5E3369C9" w:rsidR="0027224A" w:rsidRPr="0027224A" w:rsidRDefault="0027224A" w:rsidP="00025960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  <w:t xml:space="preserve">A. ukupan broj bodova 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(maksimalan broj bodova 1</w:t>
            </w:r>
            <w:r w:rsidR="00025960">
              <w:rPr>
                <w:rFonts w:ascii="Calibri Light" w:hAnsi="Calibri Light" w:cs="Calibri Light"/>
                <w:b/>
                <w:sz w:val="22"/>
                <w:szCs w:val="22"/>
              </w:rPr>
              <w:t>0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F2DBDB"/>
          </w:tcPr>
          <w:p w14:paraId="4560B68A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D23E3A" w:rsidRPr="0027224A" w14:paraId="3C604C02" w14:textId="77777777" w:rsidTr="00D23E3A">
        <w:trPr>
          <w:gridAfter w:val="1"/>
          <w:wAfter w:w="7" w:type="dxa"/>
          <w:trHeight w:val="244"/>
        </w:trPr>
        <w:tc>
          <w:tcPr>
            <w:tcW w:w="9060" w:type="dxa"/>
            <w:gridSpan w:val="3"/>
          </w:tcPr>
          <w:p w14:paraId="1CDAACA0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0C1D269B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555ECFCA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27CFAD5A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46DA3642" w14:textId="77777777" w:rsidR="00D23E3A" w:rsidRPr="0027224A" w:rsidRDefault="00D23E3A" w:rsidP="00D23E3A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27224A" w:rsidRPr="0027224A" w14:paraId="65ECABD5" w14:textId="77777777" w:rsidTr="00D23E3A">
        <w:trPr>
          <w:gridAfter w:val="1"/>
          <w:wAfter w:w="7" w:type="dxa"/>
          <w:trHeight w:val="219"/>
        </w:trPr>
        <w:tc>
          <w:tcPr>
            <w:tcW w:w="7186" w:type="dxa"/>
            <w:vMerge w:val="restart"/>
            <w:shd w:val="clear" w:color="auto" w:fill="EAF1DD"/>
          </w:tcPr>
          <w:p w14:paraId="1BEA79C9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0D4EC4F3" w14:textId="5CEA3208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B.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KVALITETA I </w:t>
            </w: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RELEVANTNOST PROGRAMA/PROJEKTA</w:t>
            </w:r>
          </w:p>
          <w:p w14:paraId="21E66935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874" w:type="dxa"/>
            <w:gridSpan w:val="2"/>
            <w:shd w:val="clear" w:color="auto" w:fill="EAF1DD"/>
          </w:tcPr>
          <w:p w14:paraId="1F5EE24F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161CB230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Bodovi </w:t>
            </w:r>
          </w:p>
        </w:tc>
      </w:tr>
      <w:tr w:rsidR="0027224A" w:rsidRPr="0027224A" w14:paraId="44B9DE52" w14:textId="77777777" w:rsidTr="00D23E3A">
        <w:trPr>
          <w:gridAfter w:val="1"/>
          <w:wAfter w:w="7" w:type="dxa"/>
          <w:trHeight w:val="213"/>
        </w:trPr>
        <w:tc>
          <w:tcPr>
            <w:tcW w:w="7186" w:type="dxa"/>
            <w:vMerge/>
            <w:shd w:val="clear" w:color="auto" w:fill="EAF1DD"/>
          </w:tcPr>
          <w:p w14:paraId="438906C3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832" w:type="dxa"/>
            <w:shd w:val="clear" w:color="auto" w:fill="EAF1DD"/>
          </w:tcPr>
          <w:p w14:paraId="7AD52E65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Ocjena</w:t>
            </w:r>
          </w:p>
        </w:tc>
        <w:tc>
          <w:tcPr>
            <w:tcW w:w="0" w:type="auto"/>
            <w:shd w:val="clear" w:color="auto" w:fill="EAF1DD"/>
          </w:tcPr>
          <w:p w14:paraId="5F61C470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Raspon</w:t>
            </w:r>
          </w:p>
        </w:tc>
      </w:tr>
      <w:tr w:rsidR="0027224A" w:rsidRPr="0027224A" w14:paraId="6F144249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EAF1DD"/>
          </w:tcPr>
          <w:p w14:paraId="2992BD44" w14:textId="378869F0" w:rsidR="0027224A" w:rsidRPr="0027224A" w:rsidRDefault="0027224A" w:rsidP="006B54B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B.1  </w:t>
            </w:r>
            <w:r w:rsidR="006B54B5"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>Jesu li ciljevi programa/projekta jasno definirani i relevantni</w:t>
            </w: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 u odnosu na ciljeve Natječaja? </w:t>
            </w:r>
          </w:p>
        </w:tc>
        <w:tc>
          <w:tcPr>
            <w:tcW w:w="832" w:type="dxa"/>
            <w:shd w:val="clear" w:color="auto" w:fill="EAF1DD"/>
          </w:tcPr>
          <w:p w14:paraId="7D73AC7F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59AD7953" w14:textId="1F0C638A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2428A5F4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EAF1DD"/>
          </w:tcPr>
          <w:p w14:paraId="773FE240" w14:textId="1435F74D" w:rsidR="0027224A" w:rsidRPr="0027224A" w:rsidRDefault="0027224A" w:rsidP="006B54B5">
            <w:pPr>
              <w:autoSpaceDE w:val="0"/>
              <w:autoSpaceDN w:val="0"/>
              <w:adjustRightInd w:val="0"/>
              <w:ind w:left="360" w:hanging="36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B.2  </w:t>
            </w:r>
            <w:r w:rsidR="006B54B5" w:rsidRPr="0027224A">
              <w:rPr>
                <w:rFonts w:ascii="Calibri Light" w:hAnsi="Calibri Light" w:cs="Calibri Light"/>
                <w:sz w:val="22"/>
                <w:szCs w:val="22"/>
              </w:rPr>
              <w:t xml:space="preserve">Jesu li aktivnosti programa/projekta </w:t>
            </w:r>
            <w:r w:rsidR="006B54B5">
              <w:rPr>
                <w:rFonts w:ascii="Calibri Light" w:hAnsi="Calibri Light" w:cs="Calibri Light"/>
                <w:sz w:val="22"/>
                <w:szCs w:val="22"/>
              </w:rPr>
              <w:t>jasno i razumljivo definirane?</w:t>
            </w:r>
          </w:p>
        </w:tc>
        <w:tc>
          <w:tcPr>
            <w:tcW w:w="832" w:type="dxa"/>
            <w:shd w:val="clear" w:color="auto" w:fill="EAF1DD"/>
          </w:tcPr>
          <w:p w14:paraId="68D7BBA4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37466F4D" w14:textId="5124402F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75C1F47C" w14:textId="77777777" w:rsidTr="00D23E3A">
        <w:trPr>
          <w:gridAfter w:val="1"/>
          <w:wAfter w:w="7" w:type="dxa"/>
          <w:trHeight w:val="318"/>
        </w:trPr>
        <w:tc>
          <w:tcPr>
            <w:tcW w:w="7186" w:type="dxa"/>
            <w:shd w:val="clear" w:color="auto" w:fill="EAF1DD"/>
          </w:tcPr>
          <w:p w14:paraId="46735855" w14:textId="10FF6DE9" w:rsidR="0027224A" w:rsidRPr="0027224A" w:rsidRDefault="0027224A" w:rsidP="00D23E3A">
            <w:pPr>
              <w:autoSpaceDE w:val="0"/>
              <w:autoSpaceDN w:val="0"/>
              <w:adjustRightInd w:val="0"/>
              <w:ind w:left="360" w:hanging="36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B.3  </w:t>
            </w:r>
            <w:r w:rsidR="00D23E3A" w:rsidRPr="0027224A">
              <w:rPr>
                <w:rFonts w:ascii="Calibri Light" w:hAnsi="Calibri Light" w:cs="Calibri Light"/>
                <w:sz w:val="22"/>
                <w:szCs w:val="22"/>
              </w:rPr>
              <w:t>Ima li program/projekt jasno definirane korisnike (broj, dob, spol i sl.)? Definira li i u kojoj mjeri program/projekt njihove probleme i potrebe</w:t>
            </w:r>
            <w:r w:rsidR="00492C34">
              <w:rPr>
                <w:rFonts w:ascii="Calibri Light" w:hAnsi="Calibri Light" w:cs="Calibri Light"/>
                <w:sz w:val="22"/>
                <w:szCs w:val="22"/>
              </w:rPr>
              <w:t xml:space="preserve"> te način rješavanja istih</w:t>
            </w:r>
            <w:r w:rsidR="00D23E3A" w:rsidRPr="0027224A">
              <w:rPr>
                <w:rFonts w:ascii="Calibri Light" w:hAnsi="Calibri Light" w:cs="Calibri Light"/>
                <w:sz w:val="22"/>
                <w:szCs w:val="22"/>
              </w:rPr>
              <w:t>?</w:t>
            </w:r>
          </w:p>
        </w:tc>
        <w:tc>
          <w:tcPr>
            <w:tcW w:w="832" w:type="dxa"/>
            <w:shd w:val="clear" w:color="auto" w:fill="EAF1DD"/>
          </w:tcPr>
          <w:p w14:paraId="521094C9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6128D00A" w14:textId="1DC9F8C0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4987832B" w14:textId="77777777" w:rsidTr="00D23E3A">
        <w:trPr>
          <w:gridAfter w:val="1"/>
          <w:wAfter w:w="7" w:type="dxa"/>
          <w:trHeight w:val="419"/>
        </w:trPr>
        <w:tc>
          <w:tcPr>
            <w:tcW w:w="7186" w:type="dxa"/>
            <w:shd w:val="clear" w:color="auto" w:fill="EAF1DD"/>
          </w:tcPr>
          <w:p w14:paraId="3A79978B" w14:textId="41965801" w:rsidR="0027224A" w:rsidRPr="0027224A" w:rsidRDefault="0027224A" w:rsidP="0027224A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  <w:t xml:space="preserve">B. ukupan broj bodova 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(maksimalan broj bodova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15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EAF1DD"/>
          </w:tcPr>
          <w:p w14:paraId="65B7716E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</w:pPr>
          </w:p>
        </w:tc>
      </w:tr>
      <w:tr w:rsidR="00D23E3A" w:rsidRPr="0027224A" w14:paraId="2973CD0B" w14:textId="77777777" w:rsidTr="00D23E3A">
        <w:trPr>
          <w:gridAfter w:val="1"/>
          <w:wAfter w:w="7" w:type="dxa"/>
          <w:trHeight w:val="244"/>
        </w:trPr>
        <w:tc>
          <w:tcPr>
            <w:tcW w:w="9060" w:type="dxa"/>
            <w:gridSpan w:val="3"/>
          </w:tcPr>
          <w:p w14:paraId="263D321C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14B8181E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7581F65C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653A21BF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6E68117D" w14:textId="77777777" w:rsidR="00D23E3A" w:rsidRPr="0027224A" w:rsidRDefault="00D23E3A" w:rsidP="00D23E3A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27224A" w:rsidRPr="0027224A" w14:paraId="4123D132" w14:textId="77777777" w:rsidTr="00D23E3A">
        <w:trPr>
          <w:gridAfter w:val="1"/>
          <w:wAfter w:w="7" w:type="dxa"/>
          <w:trHeight w:val="375"/>
        </w:trPr>
        <w:tc>
          <w:tcPr>
            <w:tcW w:w="7186" w:type="dxa"/>
            <w:vMerge w:val="restart"/>
            <w:shd w:val="clear" w:color="auto" w:fill="FDE9D9"/>
          </w:tcPr>
          <w:p w14:paraId="6EBFEC46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  <w:p w14:paraId="26C0A947" w14:textId="4A6C65FF" w:rsidR="0027224A" w:rsidRPr="0027224A" w:rsidRDefault="0027224A" w:rsidP="00CF4701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>C. PRORAČUN</w:t>
            </w:r>
            <w:r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27224A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PROGRAMA/PROJEKTA </w:t>
            </w:r>
          </w:p>
        </w:tc>
        <w:tc>
          <w:tcPr>
            <w:tcW w:w="1874" w:type="dxa"/>
            <w:gridSpan w:val="2"/>
            <w:shd w:val="clear" w:color="auto" w:fill="FDE9D9"/>
          </w:tcPr>
          <w:p w14:paraId="482AC256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2B6E4A44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27224A" w:rsidRPr="0027224A" w14:paraId="2E614792" w14:textId="77777777" w:rsidTr="00D23E3A">
        <w:trPr>
          <w:gridAfter w:val="1"/>
          <w:wAfter w:w="7" w:type="dxa"/>
          <w:trHeight w:val="223"/>
        </w:trPr>
        <w:tc>
          <w:tcPr>
            <w:tcW w:w="7186" w:type="dxa"/>
            <w:vMerge/>
            <w:shd w:val="clear" w:color="auto" w:fill="FDE9D9"/>
          </w:tcPr>
          <w:p w14:paraId="161D3160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32" w:type="dxa"/>
            <w:shd w:val="clear" w:color="auto" w:fill="FDE9D9"/>
          </w:tcPr>
          <w:p w14:paraId="78FBEAEA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0" w:type="auto"/>
            <w:shd w:val="clear" w:color="auto" w:fill="FDE9D9"/>
          </w:tcPr>
          <w:p w14:paraId="7370184D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27224A" w:rsidRPr="0027224A" w14:paraId="14045336" w14:textId="77777777" w:rsidTr="00D23E3A">
        <w:trPr>
          <w:gridAfter w:val="1"/>
          <w:wAfter w:w="7" w:type="dxa"/>
          <w:trHeight w:val="294"/>
        </w:trPr>
        <w:tc>
          <w:tcPr>
            <w:tcW w:w="7186" w:type="dxa"/>
            <w:shd w:val="clear" w:color="auto" w:fill="FDE9D9"/>
          </w:tcPr>
          <w:p w14:paraId="650380C8" w14:textId="67B98FF3" w:rsidR="0027224A" w:rsidRPr="0027224A" w:rsidRDefault="0027224A" w:rsidP="003A5A04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 xml:space="preserve">Jesu li troškovi programa/projekta realni (opravdani i ekonomični) u odnosu na </w:t>
            </w:r>
            <w:r w:rsidR="003A5A04">
              <w:rPr>
                <w:rFonts w:ascii="Calibri Light" w:hAnsi="Calibri Light" w:cs="Calibri Light"/>
                <w:b w:val="0"/>
                <w:szCs w:val="22"/>
              </w:rPr>
              <w:t>planirane aktivnosti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 xml:space="preserve"> i predviđeno vrijeme trajanja? </w:t>
            </w:r>
          </w:p>
        </w:tc>
        <w:tc>
          <w:tcPr>
            <w:tcW w:w="832" w:type="dxa"/>
            <w:shd w:val="clear" w:color="auto" w:fill="FDE9D9"/>
          </w:tcPr>
          <w:p w14:paraId="52706334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3C9AA6F8" w14:textId="3EE711BF" w:rsidR="0027224A" w:rsidRPr="0027224A" w:rsidRDefault="00766AED" w:rsidP="00025960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27224A" w:rsidRPr="0027224A" w14:paraId="42E0A918" w14:textId="77777777" w:rsidTr="00D23E3A">
        <w:trPr>
          <w:gridAfter w:val="1"/>
          <w:wAfter w:w="7" w:type="dxa"/>
          <w:trHeight w:val="218"/>
        </w:trPr>
        <w:tc>
          <w:tcPr>
            <w:tcW w:w="7186" w:type="dxa"/>
            <w:shd w:val="clear" w:color="auto" w:fill="FDE9D9"/>
          </w:tcPr>
          <w:p w14:paraId="04F8ED4D" w14:textId="7C4E0962" w:rsidR="007A38CC" w:rsidRPr="0027224A" w:rsidRDefault="0027224A" w:rsidP="00766AED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C.2  </w:t>
            </w:r>
            <w:r w:rsidR="00025960" w:rsidRP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Je li prijavitelj za provedbu programa/projekta zatražio</w:t>
            </w:r>
            <w:r w:rsid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/osigurao dio financijskih sredstava iz drugih izvora (javni izvori, donacije i sl.)</w:t>
            </w:r>
            <w:r w:rsidR="00025960" w:rsidRP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?</w:t>
            </w:r>
            <w:r w:rsidR="007A38CC" w:rsidRPr="0027224A">
              <w:rPr>
                <w:rStyle w:val="Referencakrajnjebiljeke"/>
                <w:rFonts w:ascii="Calibri Light" w:hAnsi="Calibri Light" w:cs="Calibri Light"/>
                <w:b w:val="0"/>
                <w:snapToGrid/>
                <w:color w:val="FFFFFF"/>
                <w:szCs w:val="22"/>
                <w:lang w:eastAsia="hr-HR" w:bidi="ta-IN"/>
              </w:rPr>
              <w:endnoteReference w:id="1"/>
            </w:r>
          </w:p>
        </w:tc>
        <w:tc>
          <w:tcPr>
            <w:tcW w:w="832" w:type="dxa"/>
            <w:shd w:val="clear" w:color="auto" w:fill="FDE9D9"/>
          </w:tcPr>
          <w:p w14:paraId="5CB45CAB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0E53E0B8" w14:textId="1D4E9948" w:rsidR="0027224A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766AED" w:rsidRPr="0027224A" w14:paraId="34082D9B" w14:textId="77777777" w:rsidTr="00D23E3A">
        <w:trPr>
          <w:gridAfter w:val="1"/>
          <w:wAfter w:w="7" w:type="dxa"/>
          <w:trHeight w:val="218"/>
        </w:trPr>
        <w:tc>
          <w:tcPr>
            <w:tcW w:w="7186" w:type="dxa"/>
            <w:shd w:val="clear" w:color="auto" w:fill="FDE9D9"/>
          </w:tcPr>
          <w:p w14:paraId="25B29646" w14:textId="48A464EE" w:rsidR="00766AED" w:rsidRPr="0027224A" w:rsidRDefault="00766AED" w:rsidP="00797C2E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C.</w:t>
            </w:r>
            <w:r w:rsidR="00797C2E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 Je li prijavitelj za provedbu programa/projekta osigurao dio financijskih sredstava iz vlastitih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izvora (prihodi od članarina i sl.)</w:t>
            </w: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FDE9D9"/>
          </w:tcPr>
          <w:p w14:paraId="4F3BC72E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4355220D" w14:textId="2DC6DCD1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ED6B2A" w:rsidRPr="0027224A" w14:paraId="762C0F3E" w14:textId="77777777" w:rsidTr="001E70AD">
        <w:trPr>
          <w:gridAfter w:val="1"/>
          <w:wAfter w:w="7" w:type="dxa"/>
          <w:trHeight w:val="350"/>
        </w:trPr>
        <w:tc>
          <w:tcPr>
            <w:tcW w:w="7186" w:type="dxa"/>
            <w:shd w:val="clear" w:color="auto" w:fill="FDE9D9"/>
          </w:tcPr>
          <w:p w14:paraId="7C5D32EE" w14:textId="77777777" w:rsidR="00ED6B2A" w:rsidRPr="0027224A" w:rsidRDefault="00ED6B2A" w:rsidP="001E70AD">
            <w:pPr>
              <w:pStyle w:val="Stil3"/>
              <w:jc w:val="right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C. ukupan broj bodova (maksimalan broj bodova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15</w:t>
            </w: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874" w:type="dxa"/>
            <w:gridSpan w:val="2"/>
            <w:shd w:val="clear" w:color="auto" w:fill="FDE9D9"/>
          </w:tcPr>
          <w:p w14:paraId="1E77D4D1" w14:textId="77777777" w:rsidR="00ED6B2A" w:rsidRPr="0027224A" w:rsidRDefault="00ED6B2A" w:rsidP="001E70A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30BCFD5C" w14:textId="77777777" w:rsidTr="00D23E3A">
        <w:trPr>
          <w:gridAfter w:val="1"/>
          <w:wAfter w:w="7" w:type="dxa"/>
          <w:trHeight w:val="310"/>
        </w:trPr>
        <w:tc>
          <w:tcPr>
            <w:tcW w:w="9060" w:type="dxa"/>
            <w:gridSpan w:val="3"/>
          </w:tcPr>
          <w:p w14:paraId="0282E152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720AB312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  <w:lastRenderedPageBreak/>
              <w:t xml:space="preserve"> </w:t>
            </w:r>
          </w:p>
          <w:p w14:paraId="1F84A0CB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</w:p>
          <w:p w14:paraId="022D843E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</w:p>
          <w:p w14:paraId="5FA0A3E9" w14:textId="77777777" w:rsidR="00766AED" w:rsidRPr="0027224A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0C5AC84F" w14:textId="77777777" w:rsidTr="00D23E3A">
        <w:trPr>
          <w:gridAfter w:val="1"/>
          <w:wAfter w:w="7" w:type="dxa"/>
          <w:trHeight w:val="405"/>
        </w:trPr>
        <w:tc>
          <w:tcPr>
            <w:tcW w:w="7186" w:type="dxa"/>
            <w:vMerge w:val="restart"/>
            <w:shd w:val="clear" w:color="auto" w:fill="C6D9F1"/>
          </w:tcPr>
          <w:p w14:paraId="3526364C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15FDD276" w14:textId="6D3A619A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D.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DRUŠTVENA KORIST ZA ZAJEDNICU I DOPRINOS RAZVOJU CIVILNOG DRUŠTVA</w:t>
            </w:r>
          </w:p>
          <w:p w14:paraId="457FABF8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874" w:type="dxa"/>
            <w:gridSpan w:val="2"/>
            <w:shd w:val="clear" w:color="auto" w:fill="C6D9F1"/>
          </w:tcPr>
          <w:p w14:paraId="4DF51E49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4F97C483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766AED" w:rsidRPr="0027224A" w14:paraId="404A1802" w14:textId="77777777" w:rsidTr="00D23E3A">
        <w:trPr>
          <w:gridAfter w:val="1"/>
          <w:wAfter w:w="7" w:type="dxa"/>
          <w:trHeight w:val="167"/>
        </w:trPr>
        <w:tc>
          <w:tcPr>
            <w:tcW w:w="7186" w:type="dxa"/>
            <w:vMerge/>
            <w:shd w:val="clear" w:color="auto" w:fill="C6D9F1"/>
          </w:tcPr>
          <w:p w14:paraId="11C335B3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32" w:type="dxa"/>
            <w:shd w:val="clear" w:color="auto" w:fill="C6D9F1"/>
          </w:tcPr>
          <w:p w14:paraId="08EFD3F2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0" w:type="auto"/>
            <w:shd w:val="clear" w:color="auto" w:fill="C6D9F1"/>
          </w:tcPr>
          <w:p w14:paraId="73A29C10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766AED" w:rsidRPr="0027224A" w14:paraId="2221FD81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7587EADA" w14:textId="7F61BAF9" w:rsidR="00766AED" w:rsidRPr="00E10368" w:rsidRDefault="00766AED" w:rsidP="00BA0B01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vertAlign w:val="superscript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D.1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Pridonosi li program/projekt rješavanju problema i/ili potreba lokalne zajednice, u kojoj mjeri i na koji način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>?</w:t>
            </w:r>
            <w:r w:rsidR="00BA0B01">
              <w:rPr>
                <w:rStyle w:val="Referencafusnote"/>
                <w:rFonts w:ascii="Calibri Light" w:hAnsi="Calibri Light"/>
                <w:b w:val="0"/>
                <w:szCs w:val="22"/>
              </w:rPr>
              <w:footnoteReference w:id="1"/>
            </w:r>
          </w:p>
        </w:tc>
        <w:tc>
          <w:tcPr>
            <w:tcW w:w="832" w:type="dxa"/>
            <w:shd w:val="clear" w:color="auto" w:fill="C6D9F1"/>
          </w:tcPr>
          <w:p w14:paraId="7A499D23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751E2FF0" w14:textId="48717748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CF470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>(1 - 5) x 2</w:t>
            </w:r>
          </w:p>
        </w:tc>
      </w:tr>
      <w:tr w:rsidR="00766AED" w:rsidRPr="0027224A" w14:paraId="1E08A314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0D070653" w14:textId="4D92BA3C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D.2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Uspostavlja li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program/projekt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model koji će organizacije civilnog društva moći primijeniti/ponoviti na području drugih lokalnih zajednica u RH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C6D9F1"/>
          </w:tcPr>
          <w:p w14:paraId="618A4410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10621692" w14:textId="4B1F3E7B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  <w:r w:rsidRPr="00460B9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(1 - 5) </w:t>
            </w:r>
          </w:p>
        </w:tc>
      </w:tr>
      <w:tr w:rsidR="00766AED" w:rsidRPr="0027224A" w14:paraId="63242856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43E28FCB" w14:textId="5D720845" w:rsidR="00766AED" w:rsidRPr="0027224A" w:rsidRDefault="00766AED" w:rsidP="00684ED7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Osigurava li se kroz provedbu programa/projekta vidljivost rada udruge </w:t>
            </w:r>
            <w:r w:rsidR="00684ED7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i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informiranje javnosti o </w:t>
            </w:r>
            <w:r w:rsidR="00684ED7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učincima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provedbe </w:t>
            </w:r>
            <w:r w:rsidRPr="00E542B8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programa/projekta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C6D9F1"/>
          </w:tcPr>
          <w:p w14:paraId="65B33E47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28691A56" w14:textId="4B7EE7B3" w:rsidR="00766AED" w:rsidRPr="00460B91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  <w:r w:rsidRPr="00460B9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(1 - 5) </w:t>
            </w:r>
          </w:p>
        </w:tc>
      </w:tr>
      <w:tr w:rsidR="00766AED" w:rsidRPr="0027224A" w14:paraId="6A7C74FD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4C64E70B" w14:textId="4D9D70DA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27224A">
              <w:rPr>
                <w:rFonts w:ascii="Calibri Light" w:hAnsi="Calibri Light" w:cs="Calibri Light"/>
                <w:szCs w:val="22"/>
              </w:rPr>
              <w:t xml:space="preserve">(maksimalan broj bodova </w:t>
            </w:r>
            <w:r>
              <w:rPr>
                <w:rFonts w:ascii="Calibri Light" w:hAnsi="Calibri Light" w:cs="Calibri Light"/>
                <w:szCs w:val="22"/>
              </w:rPr>
              <w:t>20</w:t>
            </w:r>
            <w:r w:rsidRPr="0027224A">
              <w:rPr>
                <w:rFonts w:ascii="Calibri Light" w:hAnsi="Calibri Light" w:cs="Calibri Light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C6D9F1"/>
          </w:tcPr>
          <w:p w14:paraId="5600745A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1AFCC278" w14:textId="77777777" w:rsidTr="00EE01C3">
        <w:trPr>
          <w:gridAfter w:val="1"/>
          <w:wAfter w:w="7" w:type="dxa"/>
          <w:trHeight w:val="244"/>
        </w:trPr>
        <w:tc>
          <w:tcPr>
            <w:tcW w:w="9060" w:type="dxa"/>
            <w:gridSpan w:val="3"/>
          </w:tcPr>
          <w:p w14:paraId="4D486794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6DBA8171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2704B361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2736E88F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365FF9BE" w14:textId="77777777" w:rsidR="00766AED" w:rsidRPr="0027224A" w:rsidRDefault="00766AED" w:rsidP="00766AED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766AED" w:rsidRPr="0027224A" w14:paraId="2863363E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E5DFEC"/>
          </w:tcPr>
          <w:p w14:paraId="43A0F503" w14:textId="77777777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10E44B89" w14:textId="4F97D32D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60</w:t>
            </w: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874" w:type="dxa"/>
            <w:gridSpan w:val="2"/>
            <w:shd w:val="clear" w:color="auto" w:fill="E5DFEC"/>
            <w:vAlign w:val="bottom"/>
          </w:tcPr>
          <w:p w14:paraId="21327946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22114C28" w14:textId="77777777" w:rsidTr="00641E00">
        <w:trPr>
          <w:trHeight w:val="244"/>
        </w:trPr>
        <w:tc>
          <w:tcPr>
            <w:tcW w:w="9067" w:type="dxa"/>
            <w:gridSpan w:val="4"/>
          </w:tcPr>
          <w:p w14:paraId="38240AAA" w14:textId="046585C4" w:rsidR="00766AED" w:rsidRPr="00641E00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641E0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Završni komentar ocjenjivača </w:t>
            </w:r>
          </w:p>
          <w:p w14:paraId="59B9F6CB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4E3DBE2F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00848BF9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75E30A5B" w14:textId="77777777" w:rsidR="00766AED" w:rsidRPr="0027224A" w:rsidRDefault="00766AED" w:rsidP="00766AED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</w:tbl>
    <w:p w14:paraId="20DEBAD0" w14:textId="0A0782DF" w:rsidR="00902D5E" w:rsidRPr="00902D5E" w:rsidRDefault="00902D5E" w:rsidP="00902D5E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Opisna ocjena programa/projekta treba biti sukladna broju bodova iz brojčane ocjene. </w:t>
      </w:r>
    </w:p>
    <w:p w14:paraId="747AA95A" w14:textId="77777777" w:rsidR="00D23E3A" w:rsidRPr="0027224A" w:rsidRDefault="00D23E3A" w:rsidP="00D23E3A">
      <w:pPr>
        <w:rPr>
          <w:rFonts w:ascii="Calibri Light" w:hAnsi="Calibri Light" w:cs="Calibri Light"/>
          <w:b/>
          <w:noProof/>
          <w:sz w:val="22"/>
          <w:szCs w:val="22"/>
        </w:rPr>
      </w:pPr>
      <w:r w:rsidRPr="0027224A">
        <w:rPr>
          <w:rFonts w:ascii="Calibri Light" w:hAnsi="Calibri Light" w:cs="Calibri Light"/>
          <w:b/>
          <w:noProof/>
          <w:sz w:val="22"/>
          <w:szCs w:val="22"/>
        </w:rPr>
        <w:t>Upute za ocjenjivanje:</w:t>
      </w:r>
    </w:p>
    <w:p w14:paraId="20BFCB46" w14:textId="77777777" w:rsidR="00D23E3A" w:rsidRPr="0027224A" w:rsidRDefault="00D23E3A" w:rsidP="00D23E3A">
      <w:pPr>
        <w:jc w:val="both"/>
        <w:rPr>
          <w:rFonts w:ascii="Calibri Light" w:hAnsi="Calibri Light" w:cs="Calibri Light"/>
          <w:noProof/>
          <w:sz w:val="22"/>
          <w:szCs w:val="22"/>
        </w:rPr>
      </w:pPr>
      <w:r w:rsidRPr="0027224A">
        <w:rPr>
          <w:rFonts w:ascii="Calibri Light" w:hAnsi="Calibri Light" w:cs="Calibri Light"/>
          <w:noProof/>
          <w:sz w:val="22"/>
          <w:szCs w:val="22"/>
        </w:rPr>
        <w:t>Evaluacijski kriteriji podijeljeni su u nekoliko područja ocjene. Svakom području ocjene dodjeljuje se bod</w:t>
      </w:r>
      <w:r w:rsidRPr="0027224A">
        <w:rPr>
          <w:rFonts w:ascii="Calibri Light" w:hAnsi="Calibri Light" w:cs="Calibri Light"/>
          <w:i/>
          <w:noProof/>
          <w:sz w:val="22"/>
          <w:szCs w:val="22"/>
        </w:rPr>
        <w:t xml:space="preserve"> </w:t>
      </w:r>
      <w:r w:rsidRPr="0027224A">
        <w:rPr>
          <w:rFonts w:ascii="Calibri Light" w:hAnsi="Calibri Light" w:cs="Calibri Light"/>
          <w:noProof/>
          <w:sz w:val="22"/>
          <w:szCs w:val="22"/>
        </w:rPr>
        <w:t>između 1 i 5, sukladno sljedećim kategorijama ocjenjivanja: 1 = nedovoljno, 2 = dovoljno, 3 = dobro, 4 = vrlo dobro, 5 = odlično.</w:t>
      </w:r>
    </w:p>
    <w:p w14:paraId="78E5ED5B" w14:textId="77777777" w:rsidR="00D23E3A" w:rsidRPr="00BB64D4" w:rsidRDefault="00D23E3A" w:rsidP="00D23E3A">
      <w:pPr>
        <w:rPr>
          <w:rFonts w:ascii="Calibri Light" w:hAnsi="Calibri Light" w:cs="Calibri Light"/>
          <w:noProof/>
          <w:sz w:val="22"/>
          <w:szCs w:val="22"/>
        </w:rPr>
      </w:pPr>
      <w:r w:rsidRPr="00BB64D4">
        <w:rPr>
          <w:rFonts w:ascii="Calibri Light" w:hAnsi="Calibri Light" w:cs="Calibri Light"/>
          <w:noProof/>
          <w:sz w:val="22"/>
          <w:szCs w:val="22"/>
        </w:rPr>
        <w:t xml:space="preserve">Maksimalan broj bodova koji program/projekt može dobiti </w:t>
      </w:r>
      <w:r w:rsidRPr="00BB64D4">
        <w:rPr>
          <w:rFonts w:ascii="Calibri Light" w:hAnsi="Calibri Light" w:cs="Calibri Light"/>
          <w:b/>
          <w:noProof/>
          <w:sz w:val="22"/>
          <w:szCs w:val="22"/>
        </w:rPr>
        <w:t>iznosi 60 bodova</w:t>
      </w:r>
      <w:r w:rsidRPr="00BB64D4">
        <w:rPr>
          <w:rFonts w:ascii="Calibri Light" w:hAnsi="Calibri Light" w:cs="Calibri Light"/>
          <w:noProof/>
          <w:sz w:val="22"/>
          <w:szCs w:val="22"/>
        </w:rPr>
        <w:t>.</w:t>
      </w:r>
    </w:p>
    <w:p w14:paraId="7682CF9A" w14:textId="77777777" w:rsidR="00BB64D4" w:rsidRPr="00BB64D4" w:rsidRDefault="00BB64D4" w:rsidP="00BB64D4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  <w:r w:rsidRPr="00BB64D4">
        <w:rPr>
          <w:rFonts w:asciiTheme="minorHAnsi" w:hAnsiTheme="minorHAnsi" w:cstheme="minorHAnsi"/>
          <w:sz w:val="22"/>
          <w:szCs w:val="22"/>
        </w:rPr>
        <w:t>Program/projekt koji prilikom postupka ocjenjivanja</w:t>
      </w:r>
      <w:r w:rsidRPr="00BB64D4">
        <w:rPr>
          <w:rFonts w:asciiTheme="minorHAnsi" w:hAnsiTheme="minorHAnsi" w:cstheme="minorHAnsi"/>
          <w:b/>
          <w:sz w:val="22"/>
          <w:szCs w:val="22"/>
        </w:rPr>
        <w:t xml:space="preserve"> ne ostvari minimalno 30 bodova neće moći biti </w:t>
      </w:r>
      <w:r w:rsidRPr="00BB64D4">
        <w:rPr>
          <w:rFonts w:asciiTheme="minorHAnsi" w:hAnsiTheme="minorHAnsi" w:cstheme="minorHAnsi"/>
          <w:sz w:val="22"/>
          <w:szCs w:val="22"/>
        </w:rPr>
        <w:t xml:space="preserve">financiran kroz ovaj natječaj. </w:t>
      </w:r>
    </w:p>
    <w:p w14:paraId="16BD258E" w14:textId="77777777" w:rsidR="00902D5E" w:rsidRDefault="00902D5E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715679B2" w14:textId="77777777" w:rsidR="00902D5E" w:rsidRDefault="00902D5E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0"/>
      </w:tblGrid>
      <w:tr w:rsidR="00902D5E" w:rsidRPr="00902D5E" w14:paraId="58130C36" w14:textId="77777777" w:rsidTr="00902D5E">
        <w:tc>
          <w:tcPr>
            <w:tcW w:w="4480" w:type="dxa"/>
          </w:tcPr>
          <w:p w14:paraId="5E9ABFC7" w14:textId="7E5C6AC0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902D5E">
              <w:rPr>
                <w:rFonts w:asciiTheme="minorHAnsi" w:hAnsiTheme="minorHAnsi" w:cstheme="minorHAnsi"/>
                <w:sz w:val="22"/>
                <w:szCs w:val="22"/>
              </w:rPr>
              <w:t xml:space="preserve">Datum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ocjenjivanja</w:t>
            </w:r>
          </w:p>
        </w:tc>
        <w:tc>
          <w:tcPr>
            <w:tcW w:w="4580" w:type="dxa"/>
          </w:tcPr>
          <w:p w14:paraId="71BC18DF" w14:textId="77777777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2D5E" w:rsidRPr="00902D5E" w14:paraId="27E0B594" w14:textId="77777777" w:rsidTr="00902D5E">
        <w:tc>
          <w:tcPr>
            <w:tcW w:w="4480" w:type="dxa"/>
          </w:tcPr>
          <w:p w14:paraId="6DC84E5A" w14:textId="70DF88E4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902D5E">
              <w:rPr>
                <w:rFonts w:asciiTheme="minorHAnsi" w:hAnsiTheme="minorHAnsi" w:cstheme="minorHAnsi"/>
                <w:sz w:val="22"/>
                <w:szCs w:val="22"/>
              </w:rPr>
              <w:t>Potpis člana/ice Povjerenstva</w:t>
            </w:r>
          </w:p>
        </w:tc>
        <w:tc>
          <w:tcPr>
            <w:tcW w:w="4580" w:type="dxa"/>
          </w:tcPr>
          <w:p w14:paraId="3872D1A0" w14:textId="77777777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48D0F9" w14:textId="77777777" w:rsidR="00D23E3A" w:rsidRDefault="00D23E3A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610FE99D" w14:textId="77777777" w:rsidR="00460B91" w:rsidRDefault="00460B91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3A821ADB" w14:textId="77777777" w:rsidR="00460B91" w:rsidRDefault="00460B91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4C62AD37" w14:textId="36A9632E" w:rsidR="00902D5E" w:rsidRPr="00902D5E" w:rsidRDefault="00902D5E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lastRenderedPageBreak/>
        <w:t xml:space="preserve">Svaki član Povjerenstva za ocjenjivanje samostalno ocjenjuje pojedine prijave udruga, upisujući ocjenu od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02D5E">
        <w:rPr>
          <w:rFonts w:asciiTheme="minorHAnsi" w:hAnsiTheme="minorHAnsi" w:cstheme="minorHAnsi"/>
          <w:sz w:val="22"/>
          <w:szCs w:val="22"/>
        </w:rPr>
        <w:t xml:space="preserve"> do 5 za svako postavljeno pitanje u obrascu za ocjenu te svoja mišljenja o vrijednosti prijavljenih programa/projekata, za svaki pojedinačni program/projekt. </w:t>
      </w:r>
    </w:p>
    <w:p w14:paraId="70802D38" w14:textId="399F8E22" w:rsidR="00B347EE" w:rsidRDefault="00B347EE" w:rsidP="00B347EE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>Zbrajanjem pojedinačnih bodova ocjenjivača te izračunom aritmetičke sredine</w:t>
      </w:r>
      <w:r>
        <w:rPr>
          <w:rFonts w:asciiTheme="minorHAnsi" w:hAnsiTheme="minorHAnsi" w:cstheme="minorHAnsi"/>
          <w:sz w:val="22"/>
          <w:szCs w:val="22"/>
        </w:rPr>
        <w:t xml:space="preserve"> (prosjeka)</w:t>
      </w:r>
      <w:r w:rsidRPr="00902D5E">
        <w:rPr>
          <w:rFonts w:asciiTheme="minorHAnsi" w:hAnsiTheme="minorHAnsi" w:cstheme="minorHAnsi"/>
          <w:sz w:val="22"/>
          <w:szCs w:val="22"/>
        </w:rPr>
        <w:t xml:space="preserve"> tih bodova</w:t>
      </w:r>
      <w:r>
        <w:rPr>
          <w:rFonts w:asciiTheme="minorHAnsi" w:hAnsiTheme="minorHAnsi" w:cstheme="minorHAnsi"/>
          <w:sz w:val="22"/>
          <w:szCs w:val="22"/>
        </w:rPr>
        <w:t xml:space="preserve">, utvrđuje se konačna ocjena koja </w:t>
      </w:r>
      <w:r w:rsidRPr="00902D5E">
        <w:rPr>
          <w:rFonts w:asciiTheme="minorHAnsi" w:hAnsiTheme="minorHAnsi" w:cstheme="minorHAnsi"/>
          <w:sz w:val="22"/>
          <w:szCs w:val="22"/>
        </w:rPr>
        <w:t xml:space="preserve">predstavlja ukupni broj bodova koji je program/projekt ostvario. Temeljem ukupnog broja bodova i opisne ocjene programa/projekta </w:t>
      </w:r>
      <w:r>
        <w:rPr>
          <w:rFonts w:asciiTheme="minorHAnsi" w:hAnsiTheme="minorHAnsi" w:cstheme="minorHAnsi"/>
          <w:sz w:val="22"/>
          <w:szCs w:val="22"/>
        </w:rPr>
        <w:t xml:space="preserve">Povjerenstvo </w:t>
      </w:r>
      <w:r w:rsidRPr="00902D5E">
        <w:rPr>
          <w:rFonts w:asciiTheme="minorHAnsi" w:hAnsiTheme="minorHAnsi" w:cstheme="minorHAnsi"/>
          <w:sz w:val="22"/>
          <w:szCs w:val="22"/>
        </w:rPr>
        <w:t>predlaže:</w:t>
      </w:r>
    </w:p>
    <w:p w14:paraId="38A2B39C" w14:textId="6D4D3811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financirati prijavljeni program/projekt u ukupno zatraženom iznosu </w:t>
      </w:r>
    </w:p>
    <w:p w14:paraId="54D143AF" w14:textId="77777777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B54B5">
        <w:rPr>
          <w:rFonts w:asciiTheme="minorHAnsi" w:hAnsiTheme="minorHAnsi" w:cstheme="minorHAnsi"/>
          <w:sz w:val="22"/>
          <w:szCs w:val="22"/>
        </w:rPr>
        <w:t xml:space="preserve">djelomično financirati prijavljeni program/projekt </w:t>
      </w:r>
    </w:p>
    <w:p w14:paraId="7B1E6C82" w14:textId="12B37EBD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>ne financirati predloženi program/projekt jer nije ostvario minimalni broj bodova</w:t>
      </w:r>
      <w:r w:rsidR="00BA55D8">
        <w:rPr>
          <w:rFonts w:asciiTheme="minorHAnsi" w:hAnsiTheme="minorHAnsi" w:cstheme="minorHAnsi"/>
          <w:sz w:val="22"/>
          <w:szCs w:val="22"/>
        </w:rPr>
        <w:t>.</w:t>
      </w:r>
    </w:p>
    <w:p w14:paraId="52B7EBD5" w14:textId="2F0D2F10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Povjerenstvo za svaki </w:t>
      </w:r>
      <w:r w:rsidRPr="00BA55D8">
        <w:rPr>
          <w:rFonts w:asciiTheme="minorHAnsi" w:hAnsiTheme="minorHAnsi" w:cstheme="minorHAnsi"/>
          <w:sz w:val="22"/>
          <w:szCs w:val="22"/>
        </w:rPr>
        <w:t>pojedinačni program/projekt</w:t>
      </w:r>
      <w:r>
        <w:rPr>
          <w:rFonts w:asciiTheme="minorHAnsi" w:hAnsiTheme="minorHAnsi" w:cstheme="minorHAnsi"/>
          <w:sz w:val="22"/>
          <w:szCs w:val="22"/>
        </w:rPr>
        <w:t xml:space="preserve"> upisuje ukupan broj bodova i predloženi iznos za financiranje, na prethodno gore utvrđen način.</w:t>
      </w:r>
    </w:p>
    <w:p w14:paraId="27D3332F" w14:textId="77777777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A55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9BFDDC" w14:textId="58FAAE40" w:rsidR="00902D5E" w:rsidRPr="00902D5E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Nakon ocjene svih pristiglih </w:t>
      </w:r>
      <w:r w:rsidR="00902D5E" w:rsidRPr="00902D5E">
        <w:rPr>
          <w:rFonts w:asciiTheme="minorHAnsi" w:hAnsiTheme="minorHAnsi" w:cstheme="minorHAnsi"/>
          <w:sz w:val="22"/>
          <w:szCs w:val="22"/>
        </w:rPr>
        <w:t xml:space="preserve">Povjerenstvo za ocjenjivanje formira </w:t>
      </w:r>
      <w:r>
        <w:rPr>
          <w:rFonts w:asciiTheme="minorHAnsi" w:hAnsiTheme="minorHAnsi" w:cstheme="minorHAnsi"/>
          <w:sz w:val="22"/>
          <w:szCs w:val="22"/>
        </w:rPr>
        <w:t>Listu</w:t>
      </w:r>
      <w:r w:rsidR="00BB64D4">
        <w:rPr>
          <w:rFonts w:asciiTheme="minorHAnsi" w:hAnsiTheme="minorHAnsi" w:cstheme="minorHAnsi"/>
          <w:sz w:val="22"/>
          <w:szCs w:val="22"/>
        </w:rPr>
        <w:t>.</w:t>
      </w:r>
      <w:r w:rsidR="00B347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223A11" w14:textId="77777777" w:rsidR="00BA55D8" w:rsidRDefault="00902D5E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Lista </w:t>
      </w:r>
      <w:r w:rsidR="00BA55D8">
        <w:rPr>
          <w:rFonts w:asciiTheme="minorHAnsi" w:hAnsiTheme="minorHAnsi" w:cstheme="minorHAnsi"/>
          <w:sz w:val="22"/>
          <w:szCs w:val="22"/>
        </w:rPr>
        <w:t>ocjenjenih prijava</w:t>
      </w:r>
      <w:r w:rsidR="00BA55D8" w:rsidRPr="00902D5E">
        <w:rPr>
          <w:rFonts w:asciiTheme="minorHAnsi" w:hAnsiTheme="minorHAnsi" w:cstheme="minorHAnsi"/>
          <w:sz w:val="22"/>
          <w:szCs w:val="22"/>
        </w:rPr>
        <w:t xml:space="preserve"> </w:t>
      </w:r>
      <w:r w:rsidRPr="00902D5E">
        <w:rPr>
          <w:rFonts w:asciiTheme="minorHAnsi" w:hAnsiTheme="minorHAnsi" w:cstheme="minorHAnsi"/>
          <w:sz w:val="22"/>
          <w:szCs w:val="22"/>
        </w:rPr>
        <w:t xml:space="preserve">sastoji se od prijava raspoređenih prema broju ostvarenih bodova, od one s najvećim brojem bodova prema onoj s najmanjim, </w:t>
      </w:r>
      <w:r w:rsidR="00BA55D8">
        <w:rPr>
          <w:rFonts w:asciiTheme="minorHAnsi" w:hAnsiTheme="minorHAnsi" w:cstheme="minorHAnsi"/>
          <w:sz w:val="22"/>
          <w:szCs w:val="22"/>
        </w:rPr>
        <w:t xml:space="preserve">s </w:t>
      </w:r>
      <w:r w:rsidR="00B347EE">
        <w:rPr>
          <w:rFonts w:asciiTheme="minorHAnsi" w:hAnsiTheme="minorHAnsi" w:cstheme="minorHAnsi"/>
          <w:sz w:val="22"/>
          <w:szCs w:val="22"/>
        </w:rPr>
        <w:t>predloženim iznosom za financiranje</w:t>
      </w:r>
      <w:r w:rsidR="00BA55D8">
        <w:rPr>
          <w:rFonts w:asciiTheme="minorHAnsi" w:hAnsiTheme="minorHAnsi" w:cstheme="minorHAnsi"/>
          <w:sz w:val="22"/>
          <w:szCs w:val="22"/>
        </w:rPr>
        <w:t>.</w:t>
      </w:r>
    </w:p>
    <w:p w14:paraId="4E10B4DC" w14:textId="77777777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B66A374" w14:textId="3E53A50D" w:rsidR="00902D5E" w:rsidRPr="00902D5E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902D5E" w:rsidRPr="00BA55D8">
        <w:rPr>
          <w:rFonts w:asciiTheme="minorHAnsi" w:hAnsiTheme="minorHAnsi" w:cstheme="minorHAnsi"/>
          <w:sz w:val="22"/>
          <w:szCs w:val="22"/>
        </w:rPr>
        <w:t xml:space="preserve">inanciranje će ostvariti samo onoliki broj najbolje ocijenjenih prijava </w:t>
      </w:r>
      <w:r>
        <w:rPr>
          <w:rFonts w:asciiTheme="minorHAnsi" w:hAnsiTheme="minorHAnsi" w:cstheme="minorHAnsi"/>
          <w:sz w:val="22"/>
          <w:szCs w:val="22"/>
        </w:rPr>
        <w:t>za koje predloženi</w:t>
      </w:r>
      <w:r w:rsidR="00902D5E" w:rsidRPr="00BA55D8">
        <w:rPr>
          <w:rFonts w:asciiTheme="minorHAnsi" w:hAnsiTheme="minorHAnsi" w:cstheme="minorHAnsi"/>
          <w:sz w:val="22"/>
          <w:szCs w:val="22"/>
        </w:rPr>
        <w:t xml:space="preserve"> iznosi </w:t>
      </w:r>
      <w:r>
        <w:rPr>
          <w:rFonts w:asciiTheme="minorHAnsi" w:hAnsiTheme="minorHAnsi" w:cstheme="minorHAnsi"/>
          <w:sz w:val="22"/>
          <w:szCs w:val="22"/>
        </w:rPr>
        <w:t xml:space="preserve">financiranja </w:t>
      </w:r>
      <w:r w:rsidR="00902D5E" w:rsidRPr="00BA55D8">
        <w:rPr>
          <w:rFonts w:asciiTheme="minorHAnsi" w:hAnsiTheme="minorHAnsi" w:cstheme="minorHAnsi"/>
          <w:sz w:val="22"/>
          <w:szCs w:val="22"/>
        </w:rPr>
        <w:t>zajedno ne premašuju ukupni planirani iznos natječaja.</w:t>
      </w:r>
    </w:p>
    <w:sectPr w:rsidR="00902D5E" w:rsidRPr="00902D5E" w:rsidSect="008C20F0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217BD" w14:textId="77777777" w:rsidR="00B757CE" w:rsidRDefault="00B757CE" w:rsidP="0096777D">
      <w:r>
        <w:separator/>
      </w:r>
    </w:p>
  </w:endnote>
  <w:endnote w:type="continuationSeparator" w:id="0">
    <w:p w14:paraId="7216C38E" w14:textId="77777777" w:rsidR="00B757CE" w:rsidRDefault="00B757CE" w:rsidP="0096777D">
      <w:r>
        <w:continuationSeparator/>
      </w:r>
    </w:p>
  </w:endnote>
  <w:endnote w:id="1">
    <w:p w14:paraId="0124AAC4" w14:textId="192B2CE9" w:rsidR="007A38CC" w:rsidRPr="007A38CC" w:rsidRDefault="007A38CC" w:rsidP="0027224A">
      <w:pPr>
        <w:pStyle w:val="Tekstkrajnjebiljeke"/>
        <w:rPr>
          <w:rFonts w:asciiTheme="minorHAnsi" w:hAnsiTheme="minorHAns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AF726" w14:textId="77777777" w:rsidR="00B757CE" w:rsidRDefault="00B757CE" w:rsidP="0096777D">
      <w:r>
        <w:separator/>
      </w:r>
    </w:p>
  </w:footnote>
  <w:footnote w:type="continuationSeparator" w:id="0">
    <w:p w14:paraId="2B7617AD" w14:textId="77777777" w:rsidR="00B757CE" w:rsidRDefault="00B757CE" w:rsidP="0096777D">
      <w:r>
        <w:continuationSeparator/>
      </w:r>
    </w:p>
  </w:footnote>
  <w:footnote w:id="1">
    <w:p w14:paraId="634EE667" w14:textId="497C4EE5" w:rsidR="00BA0B01" w:rsidRPr="00756552" w:rsidRDefault="00BA0B01">
      <w:pPr>
        <w:pStyle w:val="Tekstfusnote"/>
        <w:rPr>
          <w:rFonts w:asciiTheme="minorHAnsi" w:hAnsiTheme="minorHAnsi"/>
          <w:lang w:val="it-IT"/>
        </w:rPr>
      </w:pPr>
      <w:r w:rsidRPr="00BA0B01">
        <w:rPr>
          <w:rStyle w:val="Referencafusnote"/>
          <w:rFonts w:asciiTheme="minorHAnsi" w:hAnsiTheme="minorHAnsi"/>
        </w:rPr>
        <w:footnoteRef/>
      </w:r>
      <w:r w:rsidRPr="00BA0B01">
        <w:rPr>
          <w:rFonts w:asciiTheme="minorHAnsi" w:hAnsiTheme="minorHAnsi"/>
        </w:rPr>
        <w:t xml:space="preserve"> </w:t>
      </w:r>
      <w:r w:rsidRPr="00756552">
        <w:rPr>
          <w:rFonts w:asciiTheme="minorHAnsi" w:hAnsiTheme="minorHAnsi"/>
          <w:lang w:val="it-IT"/>
        </w:rPr>
        <w:t>ovi bodovi množe se s 2 zbog svoje važnosti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3FA6D8EE">
              <wp:simplePos x="0" y="0"/>
              <wp:positionH relativeFrom="column">
                <wp:posOffset>5509895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3A03066F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Obrazac </w:t>
                          </w:r>
                          <w:r w:rsidR="005869F7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33.85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" fillcolor="white [3201]" strokecolor="#4f81bd [3204]" strokeweight=".25pt">
              <v:textbox>
                <w:txbxContent>
                  <w:p w14:paraId="1C3FDF09" w14:textId="3A03066F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Obrazac </w:t>
                    </w:r>
                    <w:r w:rsidR="005869F7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9247C8E"/>
    <w:multiLevelType w:val="hybridMultilevel"/>
    <w:tmpl w:val="0178C7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3414729">
    <w:abstractNumId w:val="5"/>
  </w:num>
  <w:num w:numId="2" w16cid:durableId="1521160634">
    <w:abstractNumId w:val="10"/>
  </w:num>
  <w:num w:numId="3" w16cid:durableId="1178469519">
    <w:abstractNumId w:val="4"/>
  </w:num>
  <w:num w:numId="4" w16cid:durableId="13188531">
    <w:abstractNumId w:val="1"/>
  </w:num>
  <w:num w:numId="5" w16cid:durableId="1884832069">
    <w:abstractNumId w:val="8"/>
  </w:num>
  <w:num w:numId="6" w16cid:durableId="509611380">
    <w:abstractNumId w:val="9"/>
  </w:num>
  <w:num w:numId="7" w16cid:durableId="1215627565">
    <w:abstractNumId w:val="6"/>
  </w:num>
  <w:num w:numId="8" w16cid:durableId="1805539237">
    <w:abstractNumId w:val="0"/>
  </w:num>
  <w:num w:numId="9" w16cid:durableId="9138251">
    <w:abstractNumId w:val="3"/>
  </w:num>
  <w:num w:numId="10" w16cid:durableId="1867211685">
    <w:abstractNumId w:val="7"/>
  </w:num>
  <w:num w:numId="11" w16cid:durableId="1790514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25960"/>
    <w:rsid w:val="00033100"/>
    <w:rsid w:val="00042AA9"/>
    <w:rsid w:val="00061C18"/>
    <w:rsid w:val="000812C0"/>
    <w:rsid w:val="000814CA"/>
    <w:rsid w:val="000859EF"/>
    <w:rsid w:val="000954C1"/>
    <w:rsid w:val="000A02CB"/>
    <w:rsid w:val="000B455F"/>
    <w:rsid w:val="000C29A2"/>
    <w:rsid w:val="000C6E29"/>
    <w:rsid w:val="00100B1A"/>
    <w:rsid w:val="00100FDC"/>
    <w:rsid w:val="0010663B"/>
    <w:rsid w:val="00120A58"/>
    <w:rsid w:val="00125A5F"/>
    <w:rsid w:val="00133E9E"/>
    <w:rsid w:val="001363FD"/>
    <w:rsid w:val="00142B7D"/>
    <w:rsid w:val="00172AA2"/>
    <w:rsid w:val="001776E8"/>
    <w:rsid w:val="00181911"/>
    <w:rsid w:val="001B5601"/>
    <w:rsid w:val="001B78A2"/>
    <w:rsid w:val="001C23AC"/>
    <w:rsid w:val="001C604E"/>
    <w:rsid w:val="001F3EA2"/>
    <w:rsid w:val="0020789B"/>
    <w:rsid w:val="00222CB1"/>
    <w:rsid w:val="0022372A"/>
    <w:rsid w:val="00224EC2"/>
    <w:rsid w:val="00225696"/>
    <w:rsid w:val="00242C43"/>
    <w:rsid w:val="00243EB4"/>
    <w:rsid w:val="00256D34"/>
    <w:rsid w:val="0027224A"/>
    <w:rsid w:val="0028277E"/>
    <w:rsid w:val="0028394C"/>
    <w:rsid w:val="002B316D"/>
    <w:rsid w:val="002B61D3"/>
    <w:rsid w:val="002C56A3"/>
    <w:rsid w:val="002E0728"/>
    <w:rsid w:val="002E7FE9"/>
    <w:rsid w:val="00300956"/>
    <w:rsid w:val="0030190E"/>
    <w:rsid w:val="00315BE5"/>
    <w:rsid w:val="0031750A"/>
    <w:rsid w:val="003217C8"/>
    <w:rsid w:val="00326D82"/>
    <w:rsid w:val="0035704E"/>
    <w:rsid w:val="00376375"/>
    <w:rsid w:val="0037667B"/>
    <w:rsid w:val="003766C8"/>
    <w:rsid w:val="003916EA"/>
    <w:rsid w:val="003A34E5"/>
    <w:rsid w:val="003A5A04"/>
    <w:rsid w:val="003E387D"/>
    <w:rsid w:val="00401F92"/>
    <w:rsid w:val="004050CF"/>
    <w:rsid w:val="004536A1"/>
    <w:rsid w:val="00460B91"/>
    <w:rsid w:val="00462604"/>
    <w:rsid w:val="004651F7"/>
    <w:rsid w:val="00476459"/>
    <w:rsid w:val="0048135D"/>
    <w:rsid w:val="00492C34"/>
    <w:rsid w:val="004A4D0F"/>
    <w:rsid w:val="004D1C8C"/>
    <w:rsid w:val="004E0A41"/>
    <w:rsid w:val="004E17C4"/>
    <w:rsid w:val="004F2467"/>
    <w:rsid w:val="00505447"/>
    <w:rsid w:val="005100F0"/>
    <w:rsid w:val="005171FC"/>
    <w:rsid w:val="00544922"/>
    <w:rsid w:val="0056754A"/>
    <w:rsid w:val="0057141E"/>
    <w:rsid w:val="00583A3E"/>
    <w:rsid w:val="00584729"/>
    <w:rsid w:val="005869F7"/>
    <w:rsid w:val="005903B5"/>
    <w:rsid w:val="005B502C"/>
    <w:rsid w:val="005C25B3"/>
    <w:rsid w:val="005C6E1F"/>
    <w:rsid w:val="005E18A6"/>
    <w:rsid w:val="005F01B3"/>
    <w:rsid w:val="005F3CC8"/>
    <w:rsid w:val="005F4392"/>
    <w:rsid w:val="006066C4"/>
    <w:rsid w:val="00626601"/>
    <w:rsid w:val="00630C70"/>
    <w:rsid w:val="0063107E"/>
    <w:rsid w:val="00640E43"/>
    <w:rsid w:val="00641E00"/>
    <w:rsid w:val="00643397"/>
    <w:rsid w:val="00665817"/>
    <w:rsid w:val="00667C22"/>
    <w:rsid w:val="00684ED7"/>
    <w:rsid w:val="006A6E5A"/>
    <w:rsid w:val="006B54B5"/>
    <w:rsid w:val="006C3218"/>
    <w:rsid w:val="006C5DC0"/>
    <w:rsid w:val="00704883"/>
    <w:rsid w:val="00705168"/>
    <w:rsid w:val="00732F22"/>
    <w:rsid w:val="007527EF"/>
    <w:rsid w:val="00756552"/>
    <w:rsid w:val="00761F37"/>
    <w:rsid w:val="00766AED"/>
    <w:rsid w:val="00773FBC"/>
    <w:rsid w:val="007833F7"/>
    <w:rsid w:val="007870BD"/>
    <w:rsid w:val="00797C2E"/>
    <w:rsid w:val="007A38CC"/>
    <w:rsid w:val="007A5B38"/>
    <w:rsid w:val="007B5216"/>
    <w:rsid w:val="007B5500"/>
    <w:rsid w:val="007C5866"/>
    <w:rsid w:val="007E4AE6"/>
    <w:rsid w:val="007E5EC0"/>
    <w:rsid w:val="00802694"/>
    <w:rsid w:val="00813CF6"/>
    <w:rsid w:val="00824B34"/>
    <w:rsid w:val="008452FF"/>
    <w:rsid w:val="00852449"/>
    <w:rsid w:val="00860D0E"/>
    <w:rsid w:val="008C20F0"/>
    <w:rsid w:val="008C3C44"/>
    <w:rsid w:val="008C49BB"/>
    <w:rsid w:val="008D41A9"/>
    <w:rsid w:val="008D620C"/>
    <w:rsid w:val="008F1571"/>
    <w:rsid w:val="008F37ED"/>
    <w:rsid w:val="00902D5E"/>
    <w:rsid w:val="00921EBA"/>
    <w:rsid w:val="009566A4"/>
    <w:rsid w:val="00961181"/>
    <w:rsid w:val="00961D87"/>
    <w:rsid w:val="00964E6B"/>
    <w:rsid w:val="00965259"/>
    <w:rsid w:val="0096777D"/>
    <w:rsid w:val="009845B7"/>
    <w:rsid w:val="009963B5"/>
    <w:rsid w:val="009B2C8D"/>
    <w:rsid w:val="009B5EAA"/>
    <w:rsid w:val="009C49D4"/>
    <w:rsid w:val="009D7539"/>
    <w:rsid w:val="009E6760"/>
    <w:rsid w:val="009E6AEA"/>
    <w:rsid w:val="00A12691"/>
    <w:rsid w:val="00A129A0"/>
    <w:rsid w:val="00A1399D"/>
    <w:rsid w:val="00A17030"/>
    <w:rsid w:val="00A17431"/>
    <w:rsid w:val="00A42F70"/>
    <w:rsid w:val="00A50579"/>
    <w:rsid w:val="00A728E2"/>
    <w:rsid w:val="00A7464B"/>
    <w:rsid w:val="00A81246"/>
    <w:rsid w:val="00A85F50"/>
    <w:rsid w:val="00A9421E"/>
    <w:rsid w:val="00AA05C4"/>
    <w:rsid w:val="00AB2BC6"/>
    <w:rsid w:val="00AC530B"/>
    <w:rsid w:val="00AC6C05"/>
    <w:rsid w:val="00AF156F"/>
    <w:rsid w:val="00B045F2"/>
    <w:rsid w:val="00B050DF"/>
    <w:rsid w:val="00B25351"/>
    <w:rsid w:val="00B347EE"/>
    <w:rsid w:val="00B34B9C"/>
    <w:rsid w:val="00B34D88"/>
    <w:rsid w:val="00B4446E"/>
    <w:rsid w:val="00B641D8"/>
    <w:rsid w:val="00B757CE"/>
    <w:rsid w:val="00BA0B01"/>
    <w:rsid w:val="00BA55D8"/>
    <w:rsid w:val="00BB46DF"/>
    <w:rsid w:val="00BB64D4"/>
    <w:rsid w:val="00BC5646"/>
    <w:rsid w:val="00BC59BD"/>
    <w:rsid w:val="00BD1AA7"/>
    <w:rsid w:val="00BD1F2F"/>
    <w:rsid w:val="00BD5A56"/>
    <w:rsid w:val="00BE00F7"/>
    <w:rsid w:val="00BE0126"/>
    <w:rsid w:val="00BE1C13"/>
    <w:rsid w:val="00BF05C2"/>
    <w:rsid w:val="00BF441C"/>
    <w:rsid w:val="00C327A4"/>
    <w:rsid w:val="00CA6001"/>
    <w:rsid w:val="00CD5071"/>
    <w:rsid w:val="00CE429F"/>
    <w:rsid w:val="00CE7652"/>
    <w:rsid w:val="00CF1550"/>
    <w:rsid w:val="00CF4701"/>
    <w:rsid w:val="00D13DCD"/>
    <w:rsid w:val="00D23DA2"/>
    <w:rsid w:val="00D23E3A"/>
    <w:rsid w:val="00D4516D"/>
    <w:rsid w:val="00D67F02"/>
    <w:rsid w:val="00D80062"/>
    <w:rsid w:val="00DB0338"/>
    <w:rsid w:val="00DB0BE6"/>
    <w:rsid w:val="00DC099E"/>
    <w:rsid w:val="00DC2447"/>
    <w:rsid w:val="00DE0199"/>
    <w:rsid w:val="00DE2A21"/>
    <w:rsid w:val="00DF6E80"/>
    <w:rsid w:val="00E10368"/>
    <w:rsid w:val="00E10A7C"/>
    <w:rsid w:val="00E14030"/>
    <w:rsid w:val="00E263FD"/>
    <w:rsid w:val="00E354F1"/>
    <w:rsid w:val="00E36A59"/>
    <w:rsid w:val="00E37F57"/>
    <w:rsid w:val="00E40F19"/>
    <w:rsid w:val="00E53067"/>
    <w:rsid w:val="00E542B8"/>
    <w:rsid w:val="00E578B5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ED5B16"/>
    <w:rsid w:val="00ED6B2A"/>
    <w:rsid w:val="00EF6AD3"/>
    <w:rsid w:val="00F05088"/>
    <w:rsid w:val="00F1317F"/>
    <w:rsid w:val="00F21435"/>
    <w:rsid w:val="00F624BB"/>
    <w:rsid w:val="00F714F8"/>
    <w:rsid w:val="00F73123"/>
    <w:rsid w:val="00F9237C"/>
    <w:rsid w:val="00F93154"/>
    <w:rsid w:val="00FB1891"/>
    <w:rsid w:val="00FC1137"/>
    <w:rsid w:val="00FC5D22"/>
    <w:rsid w:val="00FC77B6"/>
    <w:rsid w:val="00FF18D7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D0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aliases w:val="BVI fnr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customStyle="1" w:styleId="Stil3">
    <w:name w:val="Stil3"/>
    <w:basedOn w:val="Normal"/>
    <w:link w:val="Stil3Char"/>
    <w:rsid w:val="0027224A"/>
    <w:pPr>
      <w:jc w:val="both"/>
    </w:pPr>
    <w:rPr>
      <w:rFonts w:ascii="Arial Narrow" w:hAnsi="Arial Narrow"/>
      <w:b/>
      <w:noProof/>
      <w:snapToGrid w:val="0"/>
      <w:sz w:val="22"/>
      <w:szCs w:val="20"/>
      <w:lang w:eastAsia="en-US"/>
    </w:rPr>
  </w:style>
  <w:style w:type="character" w:customStyle="1" w:styleId="Stil3Char">
    <w:name w:val="Stil3 Char"/>
    <w:link w:val="Stil3"/>
    <w:rsid w:val="0027224A"/>
    <w:rPr>
      <w:rFonts w:ascii="Arial Narrow" w:hAnsi="Arial Narrow"/>
      <w:b/>
      <w:noProof/>
      <w:snapToGrid w:val="0"/>
      <w:sz w:val="22"/>
      <w:lang w:eastAsia="en-US"/>
    </w:rPr>
  </w:style>
  <w:style w:type="paragraph" w:styleId="Tekstkrajnjebiljeke">
    <w:name w:val="endnote text"/>
    <w:basedOn w:val="Normal"/>
    <w:link w:val="TekstkrajnjebiljekeChar"/>
    <w:semiHidden/>
    <w:unhideWhenUsed/>
    <w:rsid w:val="007A38CC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7A38CC"/>
  </w:style>
  <w:style w:type="character" w:styleId="Referencakrajnjebiljeke">
    <w:name w:val="endnote reference"/>
    <w:basedOn w:val="Zadanifontodlomka"/>
    <w:semiHidden/>
    <w:unhideWhenUsed/>
    <w:rsid w:val="007A38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B6F17-2EAA-4EC3-B8F8-AD1B0424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Ivan Šebečić</cp:lastModifiedBy>
  <cp:revision>19</cp:revision>
  <cp:lastPrinted>2023-02-04T11:44:00Z</cp:lastPrinted>
  <dcterms:created xsi:type="dcterms:W3CDTF">2023-02-04T10:52:00Z</dcterms:created>
  <dcterms:modified xsi:type="dcterms:W3CDTF">2026-01-12T12:37:00Z</dcterms:modified>
</cp:coreProperties>
</file>